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71"/>
        <w:gridCol w:w="2326"/>
        <w:gridCol w:w="990"/>
        <w:gridCol w:w="1205"/>
        <w:gridCol w:w="1321"/>
        <w:gridCol w:w="1607"/>
      </w:tblGrid>
      <w:tr w:rsidR="00B47961" w:rsidRPr="004809F8" w14:paraId="43FF08B5" w14:textId="77777777" w:rsidTr="004809F8">
        <w:trPr>
          <w:trHeight w:val="1692"/>
          <w:jc w:val="center"/>
        </w:trPr>
        <w:tc>
          <w:tcPr>
            <w:tcW w:w="1426" w:type="pct"/>
            <w:shd w:val="clear" w:color="auto" w:fill="auto"/>
            <w:noWrap/>
            <w:vAlign w:val="center"/>
            <w:hideMark/>
          </w:tcPr>
          <w:p w14:paraId="1AB3DB7D" w14:textId="77777777" w:rsidR="00A755BC" w:rsidRPr="004809F8" w:rsidRDefault="00A755BC" w:rsidP="004809F8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</w:pPr>
            <w:r w:rsidRPr="004809F8">
              <w:rPr>
                <w:rFonts w:asciiTheme="majorBidi" w:eastAsia="Times New Roman" w:hAnsiTheme="majorBidi" w:cs="B Nazanin"/>
                <w:noProof/>
                <w:color w:val="000000"/>
                <w:sz w:val="24"/>
                <w:szCs w:val="24"/>
              </w:rPr>
              <w:drawing>
                <wp:inline distT="0" distB="0" distL="0" distR="0" wp14:anchorId="3C3ECF99" wp14:editId="50AEE9F0">
                  <wp:extent cx="1352550" cy="981075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4" w:type="pct"/>
            <w:gridSpan w:val="5"/>
            <w:shd w:val="clear" w:color="auto" w:fill="auto"/>
            <w:noWrap/>
            <w:vAlign w:val="center"/>
            <w:hideMark/>
          </w:tcPr>
          <w:p w14:paraId="00F7F858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D45F40" w:rsidRPr="004809F8" w14:paraId="71DEA701" w14:textId="77777777" w:rsidTr="004809F8">
        <w:trPr>
          <w:trHeight w:val="870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29FDDF33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2169" w:type="pct"/>
            <w:gridSpan w:val="3"/>
            <w:shd w:val="clear" w:color="auto" w:fill="auto"/>
            <w:vAlign w:val="center"/>
            <w:hideMark/>
          </w:tcPr>
          <w:p w14:paraId="4B6C6BE9" w14:textId="77777777" w:rsidR="00F7772D" w:rsidRPr="00F7772D" w:rsidRDefault="00F7772D" w:rsidP="00F7772D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bookmarkStart w:id="0" w:name="_GoBack"/>
            <w:r w:rsidRPr="00F7772D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کارگاههای</w:t>
            </w:r>
            <w:r w:rsidRPr="00F7772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7772D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توانمندسازی</w:t>
            </w:r>
            <w:r w:rsidRPr="00F7772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7772D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و</w:t>
            </w:r>
            <w:r w:rsidRPr="00F7772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7772D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بازآموزی</w:t>
            </w:r>
            <w:r w:rsidRPr="00F7772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7772D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اعضای</w:t>
            </w:r>
            <w:r w:rsidRPr="00F7772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7772D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هیأت</w:t>
            </w:r>
            <w:r w:rsidRPr="00F7772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7772D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علمی</w:t>
            </w:r>
          </w:p>
          <w:bookmarkEnd w:id="0"/>
          <w:p w14:paraId="0B68657F" w14:textId="5306EAD9" w:rsidR="00A755BC" w:rsidRPr="004809F8" w:rsidRDefault="00A755BC" w:rsidP="00736CB8">
            <w:pPr>
              <w:spacing w:after="0" w:line="240" w:lineRule="auto"/>
              <w:jc w:val="both"/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</w:pPr>
          </w:p>
        </w:tc>
        <w:tc>
          <w:tcPr>
            <w:tcW w:w="634" w:type="pct"/>
            <w:shd w:val="clear" w:color="000000" w:fill="F2F2F2"/>
            <w:vAlign w:val="center"/>
            <w:hideMark/>
          </w:tcPr>
          <w:p w14:paraId="3F0A74EE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771" w:type="pct"/>
            <w:shd w:val="clear" w:color="auto" w:fill="auto"/>
            <w:vAlign w:val="center"/>
            <w:hideMark/>
          </w:tcPr>
          <w:p w14:paraId="0F34A65B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</w:tc>
      </w:tr>
      <w:tr w:rsidR="00D45F40" w:rsidRPr="004809F8" w14:paraId="3FE7D407" w14:textId="77777777" w:rsidTr="00E8363F">
        <w:trPr>
          <w:trHeight w:val="343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05B9C92D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2169" w:type="pct"/>
            <w:gridSpan w:val="3"/>
            <w:shd w:val="clear" w:color="auto" w:fill="auto"/>
            <w:vAlign w:val="center"/>
            <w:hideMark/>
          </w:tcPr>
          <w:p w14:paraId="436787E8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634" w:type="pct"/>
            <w:shd w:val="clear" w:color="000000" w:fill="F2F2F2"/>
            <w:vAlign w:val="center"/>
            <w:hideMark/>
          </w:tcPr>
          <w:p w14:paraId="75D5B0D6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771" w:type="pct"/>
            <w:shd w:val="clear" w:color="auto" w:fill="auto"/>
            <w:vAlign w:val="center"/>
          </w:tcPr>
          <w:p w14:paraId="21EDEE9D" w14:textId="78167B4C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</w:tc>
      </w:tr>
      <w:tr w:rsidR="00D45F40" w:rsidRPr="004809F8" w14:paraId="75E233AC" w14:textId="77777777" w:rsidTr="004809F8">
        <w:trPr>
          <w:trHeight w:val="93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3BBDE5F6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1116" w:type="pct"/>
            <w:shd w:val="clear" w:color="auto" w:fill="auto"/>
            <w:vAlign w:val="center"/>
            <w:hideMark/>
          </w:tcPr>
          <w:p w14:paraId="7F2BEAE6" w14:textId="3EB28624" w:rsidR="00A755BC" w:rsidRPr="004809F8" w:rsidRDefault="00F42E97" w:rsidP="008260D0">
            <w:pPr>
              <w:spacing w:after="0" w:line="240" w:lineRule="auto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دریافت مجوز اجرای دوره</w:t>
            </w:r>
          </w:p>
        </w:tc>
        <w:tc>
          <w:tcPr>
            <w:tcW w:w="475" w:type="pct"/>
            <w:shd w:val="clear" w:color="000000" w:fill="F2F2F2"/>
            <w:vAlign w:val="center"/>
            <w:hideMark/>
          </w:tcPr>
          <w:p w14:paraId="52DF8645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1983" w:type="pct"/>
            <w:gridSpan w:val="3"/>
            <w:shd w:val="clear" w:color="auto" w:fill="auto"/>
            <w:vAlign w:val="center"/>
            <w:hideMark/>
          </w:tcPr>
          <w:p w14:paraId="642EE3B3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</w:tc>
      </w:tr>
      <w:tr w:rsidR="004809F8" w:rsidRPr="004809F8" w14:paraId="42F44C33" w14:textId="77777777" w:rsidTr="004809F8">
        <w:trPr>
          <w:trHeight w:val="113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01E55209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1116" w:type="pct"/>
            <w:shd w:val="clear" w:color="auto" w:fill="auto"/>
            <w:vAlign w:val="center"/>
            <w:hideMark/>
          </w:tcPr>
          <w:p w14:paraId="5588E32F" w14:textId="18F97B7B" w:rsidR="00A755BC" w:rsidRPr="004809F8" w:rsidRDefault="008260D0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دانشگاه</w:t>
            </w:r>
            <w:r w:rsidR="00D810C7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های</w:t>
            </w:r>
            <w:r w:rsidR="00BA7E9E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علوم پزشکی کشور</w:t>
            </w:r>
          </w:p>
        </w:tc>
        <w:tc>
          <w:tcPr>
            <w:tcW w:w="475" w:type="pct"/>
            <w:shd w:val="clear" w:color="000000" w:fill="F2F2F2"/>
            <w:vAlign w:val="center"/>
            <w:hideMark/>
          </w:tcPr>
          <w:p w14:paraId="7F805997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14:paraId="79F9ECB0" w14:textId="77777777" w:rsidR="00A755BC" w:rsidRPr="004809F8" w:rsidRDefault="00615D3D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8260D0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تحقیقات و فناوری</w:t>
            </w:r>
          </w:p>
        </w:tc>
        <w:tc>
          <w:tcPr>
            <w:tcW w:w="634" w:type="pct"/>
            <w:shd w:val="clear" w:color="000000" w:fill="F2F2F2"/>
            <w:vAlign w:val="center"/>
            <w:hideMark/>
          </w:tcPr>
          <w:p w14:paraId="03FA1F71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771" w:type="pct"/>
            <w:shd w:val="clear" w:color="auto" w:fill="auto"/>
            <w:vAlign w:val="center"/>
            <w:hideMark/>
          </w:tcPr>
          <w:p w14:paraId="2D94DD23" w14:textId="0C4C13DD" w:rsidR="00A755BC" w:rsidRPr="004809F8" w:rsidRDefault="008260D0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اداره همایشها، سمینارها / معاونت تحقیقات و فناوری</w:t>
            </w:r>
          </w:p>
        </w:tc>
      </w:tr>
      <w:tr w:rsidR="00B47961" w:rsidRPr="004809F8" w14:paraId="753EC995" w14:textId="77777777" w:rsidTr="004809F8">
        <w:trPr>
          <w:trHeight w:val="133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311C1B1E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3574" w:type="pct"/>
            <w:gridSpan w:val="5"/>
            <w:shd w:val="clear" w:color="auto" w:fill="auto"/>
            <w:vAlign w:val="center"/>
            <w:hideMark/>
          </w:tcPr>
          <w:p w14:paraId="1E491888" w14:textId="77777777" w:rsidR="00A755BC" w:rsidRPr="004809F8" w:rsidRDefault="00455480" w:rsidP="004809F8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معاون تحقیقات و فناوری</w:t>
            </w:r>
          </w:p>
        </w:tc>
      </w:tr>
      <w:tr w:rsidR="00B47961" w:rsidRPr="004809F8" w14:paraId="15A5C2D6" w14:textId="77777777" w:rsidTr="004809F8">
        <w:trPr>
          <w:trHeight w:val="60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04C85178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3574" w:type="pct"/>
            <w:gridSpan w:val="5"/>
            <w:shd w:val="clear" w:color="auto" w:fill="auto"/>
            <w:vAlign w:val="center"/>
            <w:hideMark/>
          </w:tcPr>
          <w:p w14:paraId="13EA1148" w14:textId="2B79CB1A" w:rsidR="00A755BC" w:rsidRPr="004809F8" w:rsidRDefault="00736CB8" w:rsidP="004809F8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اعضای هیات علمی </w:t>
            </w:r>
          </w:p>
        </w:tc>
      </w:tr>
      <w:tr w:rsidR="00B47961" w:rsidRPr="004809F8" w14:paraId="14875243" w14:textId="77777777" w:rsidTr="004809F8">
        <w:trPr>
          <w:trHeight w:val="343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133050C1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پشتیبان)</w:t>
            </w:r>
          </w:p>
        </w:tc>
        <w:tc>
          <w:tcPr>
            <w:tcW w:w="3574" w:type="pct"/>
            <w:gridSpan w:val="5"/>
            <w:shd w:val="clear" w:color="auto" w:fill="auto"/>
            <w:vAlign w:val="center"/>
            <w:hideMark/>
          </w:tcPr>
          <w:p w14:paraId="3F96BAC1" w14:textId="54591995" w:rsidR="00A755BC" w:rsidRPr="004809F8" w:rsidRDefault="008260D0" w:rsidP="004809F8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پشتیبانی</w:t>
            </w:r>
          </w:p>
        </w:tc>
      </w:tr>
      <w:tr w:rsidR="00B47961" w:rsidRPr="004809F8" w14:paraId="6CFCC3F4" w14:textId="77777777" w:rsidTr="004809F8">
        <w:trPr>
          <w:trHeight w:val="65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266B8725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هدف فرایند و اهداف استراتژیک مرتبط با فرآیند</w:t>
            </w:r>
          </w:p>
        </w:tc>
        <w:tc>
          <w:tcPr>
            <w:tcW w:w="3574" w:type="pct"/>
            <w:gridSpan w:val="5"/>
            <w:shd w:val="clear" w:color="auto" w:fill="auto"/>
            <w:vAlign w:val="center"/>
            <w:hideMark/>
          </w:tcPr>
          <w:p w14:paraId="062C4FC4" w14:textId="4E58CF1F" w:rsidR="00A755BC" w:rsidRPr="004809F8" w:rsidRDefault="00A755BC" w:rsidP="00AD0052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8260D0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هدف اصلی:</w:t>
            </w:r>
            <w:r w:rsidR="004809F8" w:rsidRPr="004809F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="008260D0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توانمن</w:t>
            </w:r>
            <w:r w:rsidR="008260D0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دسازی</w:t>
            </w:r>
            <w:r w:rsidR="00AD0052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اعضای هیات علمی </w:t>
            </w:r>
            <w:r w:rsidR="004809F8" w:rsidRPr="004809F8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47961" w:rsidRPr="004809F8" w14:paraId="3C1EB335" w14:textId="77777777" w:rsidTr="004809F8">
        <w:trPr>
          <w:trHeight w:val="60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37F658DC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3574" w:type="pct"/>
            <w:gridSpan w:val="5"/>
            <w:shd w:val="clear" w:color="auto" w:fill="auto"/>
            <w:vAlign w:val="center"/>
            <w:hideMark/>
          </w:tcPr>
          <w:p w14:paraId="00BBB516" w14:textId="77777777" w:rsidR="00A755BC" w:rsidRPr="004809F8" w:rsidRDefault="004809F8" w:rsidP="004809F8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B47961" w:rsidRPr="004809F8" w14:paraId="06011646" w14:textId="77777777" w:rsidTr="004809F8">
        <w:trPr>
          <w:trHeight w:val="60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00CDC429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3574" w:type="pct"/>
            <w:gridSpan w:val="5"/>
            <w:shd w:val="clear" w:color="auto" w:fill="auto"/>
            <w:vAlign w:val="center"/>
            <w:hideMark/>
          </w:tcPr>
          <w:p w14:paraId="70EB17E8" w14:textId="77777777" w:rsidR="00A755BC" w:rsidRPr="004809F8" w:rsidRDefault="004809F8" w:rsidP="004809F8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B47961" w:rsidRPr="004809F8" w14:paraId="58B0E33E" w14:textId="77777777" w:rsidTr="008260D0">
        <w:trPr>
          <w:trHeight w:val="235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72C02529" w14:textId="77777777" w:rsidR="00A755BC" w:rsidRPr="004809F8" w:rsidRDefault="004809F8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دامنه کار</w:t>
            </w:r>
            <w:r>
              <w:rPr>
                <w:rFonts w:asciiTheme="majorBidi" w:eastAsia="Times New Roman" w:hAnsiTheme="majorBidi" w:cs="B Nazanin" w:hint="cs"/>
                <w:b/>
                <w:bCs/>
                <w:color w:val="000000"/>
                <w:sz w:val="24"/>
                <w:szCs w:val="24"/>
                <w:rtl/>
              </w:rPr>
              <w:t>ب</w:t>
            </w:r>
            <w:r w:rsidR="00A755BC"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رد</w:t>
            </w:r>
          </w:p>
        </w:tc>
        <w:tc>
          <w:tcPr>
            <w:tcW w:w="3574" w:type="pct"/>
            <w:gridSpan w:val="5"/>
            <w:shd w:val="clear" w:color="auto" w:fill="auto"/>
            <w:vAlign w:val="center"/>
            <w:hideMark/>
          </w:tcPr>
          <w:p w14:paraId="505E9CC4" w14:textId="43F3A796" w:rsidR="00A755BC" w:rsidRPr="004809F8" w:rsidRDefault="00C06663" w:rsidP="008260D0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اعضای هیات علمی </w:t>
            </w:r>
            <w:r w:rsidR="008260D0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دانشگاه، سالانه</w:t>
            </w:r>
          </w:p>
        </w:tc>
      </w:tr>
      <w:tr w:rsidR="008260D0" w:rsidRPr="004809F8" w14:paraId="417BC7F3" w14:textId="77777777" w:rsidTr="008260D0">
        <w:trPr>
          <w:trHeight w:val="539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150AABC6" w14:textId="77777777" w:rsidR="008260D0" w:rsidRPr="004809F8" w:rsidRDefault="008260D0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3574" w:type="pct"/>
            <w:gridSpan w:val="5"/>
            <w:shd w:val="clear" w:color="auto" w:fill="auto"/>
            <w:vAlign w:val="center"/>
            <w:hideMark/>
          </w:tcPr>
          <w:p w14:paraId="556C9422" w14:textId="084A0350" w:rsidR="008260D0" w:rsidRPr="004809F8" w:rsidRDefault="002A2A97" w:rsidP="00A83DF0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آیین نامه </w:t>
            </w:r>
            <w:r w:rsidR="00A30E48" w:rsidRPr="00A30E48">
              <w:rPr>
                <w:rFonts w:asciiTheme="majorBidi" w:eastAsia="Times New Roman" w:hAnsiTheme="majorBidi" w:cs="B Nazanin" w:hint="cs"/>
                <w:color w:val="FF0000"/>
                <w:sz w:val="24"/>
                <w:szCs w:val="24"/>
                <w:rtl/>
              </w:rPr>
              <w:t xml:space="preserve">فصل </w:t>
            </w:r>
            <w:r w:rsidR="00C06663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اعضای هیات علمی </w:t>
            </w:r>
          </w:p>
        </w:tc>
      </w:tr>
      <w:tr w:rsidR="00B47961" w:rsidRPr="004809F8" w14:paraId="3356FF7A" w14:textId="77777777" w:rsidTr="004809F8">
        <w:trPr>
          <w:trHeight w:val="375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55553512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3574" w:type="pct"/>
            <w:gridSpan w:val="5"/>
            <w:shd w:val="clear" w:color="auto" w:fill="auto"/>
            <w:vAlign w:val="center"/>
            <w:hideMark/>
          </w:tcPr>
          <w:p w14:paraId="40E1D938" w14:textId="24481887" w:rsidR="00A755BC" w:rsidRPr="004809F8" w:rsidRDefault="008260D0" w:rsidP="007F1FCF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سامانه آموزش</w:t>
            </w:r>
            <w:r w:rsidR="007F1FCF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مداوم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F42E97" w:rsidRPr="004809F8" w14:paraId="6EF27F1F" w14:textId="77777777" w:rsidTr="00AE0CB4">
        <w:trPr>
          <w:trHeight w:val="886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2B93C5C3" w14:textId="77777777" w:rsidR="00F42E97" w:rsidRPr="004809F8" w:rsidRDefault="00F42E97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ورودی های فرآیند/تامین</w:t>
            </w:r>
            <w:r>
              <w:rPr>
                <w:rFonts w:asciiTheme="majorBidi" w:eastAsia="Times New Roman" w:hAnsiTheme="majorBidi" w:cs="B Nazanin" w:hint="cs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کننده</w:t>
            </w:r>
          </w:p>
        </w:tc>
        <w:tc>
          <w:tcPr>
            <w:tcW w:w="1116" w:type="pct"/>
            <w:shd w:val="clear" w:color="auto" w:fill="auto"/>
            <w:vAlign w:val="center"/>
            <w:hideMark/>
          </w:tcPr>
          <w:p w14:paraId="5F168688" w14:textId="637D1E9C" w:rsidR="00F42E97" w:rsidRPr="004809F8" w:rsidRDefault="00D74AC9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درخواست اجرای دوره </w:t>
            </w:r>
          </w:p>
        </w:tc>
        <w:tc>
          <w:tcPr>
            <w:tcW w:w="1053" w:type="pct"/>
            <w:gridSpan w:val="2"/>
            <w:shd w:val="clear" w:color="000000" w:fill="F2F2F2"/>
            <w:vAlign w:val="center"/>
            <w:hideMark/>
          </w:tcPr>
          <w:p w14:paraId="7E33EE30" w14:textId="77777777" w:rsidR="00F42E97" w:rsidRPr="004809F8" w:rsidRDefault="00F42E97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1405" w:type="pct"/>
            <w:gridSpan w:val="2"/>
            <w:shd w:val="clear" w:color="000000" w:fill="FFFFFF"/>
            <w:vAlign w:val="center"/>
          </w:tcPr>
          <w:p w14:paraId="29459F06" w14:textId="599E5267" w:rsidR="00F42E97" w:rsidRPr="004809F8" w:rsidRDefault="00D74AC9" w:rsidP="008C4F90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گواهینامه </w:t>
            </w:r>
            <w:r w:rsidR="008C4F90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آموزشی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/ تدریس</w:t>
            </w:r>
          </w:p>
        </w:tc>
      </w:tr>
      <w:tr w:rsidR="004809F8" w:rsidRPr="004809F8" w14:paraId="252A9B48" w14:textId="77777777" w:rsidTr="004809F8">
        <w:trPr>
          <w:trHeight w:val="600"/>
          <w:jc w:val="center"/>
        </w:trPr>
        <w:tc>
          <w:tcPr>
            <w:tcW w:w="5000" w:type="pct"/>
            <w:gridSpan w:val="6"/>
            <w:shd w:val="clear" w:color="000000" w:fill="F2F2F2"/>
            <w:vAlign w:val="center"/>
            <w:hideMark/>
          </w:tcPr>
          <w:p w14:paraId="576A5423" w14:textId="60A93364" w:rsidR="004809F8" w:rsidRPr="004809F8" w:rsidRDefault="004809F8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شرح فرآیند و فعالیت های اصلی آن</w:t>
            </w:r>
          </w:p>
        </w:tc>
      </w:tr>
      <w:tr w:rsidR="004809F8" w:rsidRPr="004809F8" w14:paraId="15B45B5D" w14:textId="77777777" w:rsidTr="00F42E97">
        <w:trPr>
          <w:trHeight w:val="418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14:paraId="232D66C0" w14:textId="5799B471" w:rsidR="00732DF4" w:rsidRDefault="00F42E97" w:rsidP="00531D36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درخواست توسط متقاضی</w:t>
            </w:r>
            <w:r w:rsidR="00732DF4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  <w:p w14:paraId="4C4855F5" w14:textId="710AEF86" w:rsidR="00F42E97" w:rsidRDefault="009F5E95" w:rsidP="001F79B5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بررسی </w:t>
            </w:r>
            <w:r w:rsidR="00D47B5A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و تایید 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درخواست توسط کارشناسان آموزش مداوم </w:t>
            </w:r>
          </w:p>
          <w:p w14:paraId="27D2BCCA" w14:textId="4B93E5A2" w:rsidR="00F42E97" w:rsidRDefault="00F42E97" w:rsidP="00F42E97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برگزاری کارگاه توسط کارشناس آموزش / امور کارگاهها و سمینارها </w:t>
            </w:r>
          </w:p>
          <w:p w14:paraId="3D94EF7D" w14:textId="30139F57" w:rsidR="00F42E97" w:rsidRPr="00732DF4" w:rsidRDefault="00C32E95" w:rsidP="00D47B5A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صدور </w:t>
            </w:r>
            <w:r w:rsidR="00D47B5A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گواهی آموزشی و تدریس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</w:tbl>
    <w:p w14:paraId="7F61EC25" w14:textId="77777777" w:rsidR="00C32E95" w:rsidRDefault="00C32E95">
      <w:r>
        <w:br w:type="page"/>
      </w: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71"/>
        <w:gridCol w:w="2326"/>
        <w:gridCol w:w="3516"/>
        <w:gridCol w:w="1607"/>
      </w:tblGrid>
      <w:tr w:rsidR="004809F8" w:rsidRPr="004809F8" w14:paraId="01E281EF" w14:textId="77777777" w:rsidTr="004809F8">
        <w:trPr>
          <w:trHeight w:val="600"/>
          <w:jc w:val="center"/>
        </w:trPr>
        <w:tc>
          <w:tcPr>
            <w:tcW w:w="5000" w:type="pct"/>
            <w:gridSpan w:val="4"/>
            <w:shd w:val="clear" w:color="000000" w:fill="F2F2F2"/>
            <w:vAlign w:val="center"/>
            <w:hideMark/>
          </w:tcPr>
          <w:p w14:paraId="4321C72B" w14:textId="797B0453" w:rsidR="004809F8" w:rsidRPr="004809F8" w:rsidRDefault="004809F8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lastRenderedPageBreak/>
              <w:t>نقاط نظارتی و کنترلی فرآیند</w:t>
            </w:r>
          </w:p>
        </w:tc>
      </w:tr>
      <w:tr w:rsidR="004809F8" w:rsidRPr="004809F8" w14:paraId="68BA9B59" w14:textId="77777777" w:rsidTr="004809F8">
        <w:trPr>
          <w:trHeight w:val="600"/>
          <w:jc w:val="center"/>
        </w:trPr>
        <w:tc>
          <w:tcPr>
            <w:tcW w:w="1426" w:type="pct"/>
            <w:shd w:val="clear" w:color="000000" w:fill="FFC000"/>
            <w:vAlign w:val="center"/>
            <w:hideMark/>
          </w:tcPr>
          <w:p w14:paraId="699F61F9" w14:textId="77777777" w:rsidR="004809F8" w:rsidRPr="004809F8" w:rsidRDefault="004809F8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3574" w:type="pct"/>
            <w:gridSpan w:val="3"/>
            <w:shd w:val="clear" w:color="000000" w:fill="FFC000"/>
            <w:vAlign w:val="center"/>
            <w:hideMark/>
          </w:tcPr>
          <w:p w14:paraId="227E777C" w14:textId="77777777" w:rsidR="004809F8" w:rsidRPr="004809F8" w:rsidRDefault="004809F8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4809F8" w:rsidRPr="004809F8" w14:paraId="60D01DB2" w14:textId="77777777" w:rsidTr="004809F8">
        <w:trPr>
          <w:trHeight w:val="645"/>
          <w:jc w:val="center"/>
        </w:trPr>
        <w:tc>
          <w:tcPr>
            <w:tcW w:w="1426" w:type="pct"/>
            <w:shd w:val="clear" w:color="auto" w:fill="auto"/>
            <w:vAlign w:val="center"/>
            <w:hideMark/>
          </w:tcPr>
          <w:p w14:paraId="59E6943A" w14:textId="610EFD90" w:rsidR="004809F8" w:rsidRPr="004809F8" w:rsidRDefault="000A5463" w:rsidP="007F68A3">
            <w:pPr>
              <w:spacing w:after="0" w:line="240" w:lineRule="auto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بررسی </w:t>
            </w:r>
            <w:r w:rsidR="007F68A3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درخواست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C32E95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نیازسنجی</w:t>
            </w:r>
          </w:p>
        </w:tc>
        <w:tc>
          <w:tcPr>
            <w:tcW w:w="3574" w:type="pct"/>
            <w:gridSpan w:val="3"/>
            <w:shd w:val="clear" w:color="auto" w:fill="auto"/>
            <w:vAlign w:val="center"/>
            <w:hideMark/>
          </w:tcPr>
          <w:p w14:paraId="7DD14850" w14:textId="5C3683D8" w:rsidR="004809F8" w:rsidRPr="004809F8" w:rsidRDefault="00DD0D6C" w:rsidP="000A5463">
            <w:pPr>
              <w:spacing w:after="0" w:line="240" w:lineRule="auto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متناسب با نیاز سازمان و گروه هدف مرتبط در مدت دوره</w:t>
            </w:r>
          </w:p>
        </w:tc>
      </w:tr>
      <w:tr w:rsidR="004809F8" w:rsidRPr="004809F8" w14:paraId="4DD8453B" w14:textId="77777777" w:rsidTr="000A5463">
        <w:trPr>
          <w:trHeight w:val="600"/>
          <w:jc w:val="center"/>
        </w:trPr>
        <w:tc>
          <w:tcPr>
            <w:tcW w:w="1426" w:type="pct"/>
            <w:shd w:val="clear" w:color="auto" w:fill="auto"/>
            <w:vAlign w:val="center"/>
          </w:tcPr>
          <w:p w14:paraId="2B102097" w14:textId="384C250F" w:rsidR="004809F8" w:rsidRPr="004809F8" w:rsidRDefault="004809F8" w:rsidP="000A5463">
            <w:pPr>
              <w:spacing w:after="0" w:line="240" w:lineRule="auto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74" w:type="pct"/>
            <w:gridSpan w:val="3"/>
            <w:shd w:val="clear" w:color="auto" w:fill="auto"/>
            <w:vAlign w:val="center"/>
          </w:tcPr>
          <w:p w14:paraId="24BEFC0D" w14:textId="6B550921" w:rsidR="004809F8" w:rsidRPr="004809F8" w:rsidRDefault="004809F8" w:rsidP="000A5463">
            <w:pPr>
              <w:spacing w:after="0" w:line="240" w:lineRule="auto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</w:tc>
      </w:tr>
      <w:tr w:rsidR="004809F8" w:rsidRPr="004809F8" w14:paraId="335412A0" w14:textId="77777777" w:rsidTr="004809F8">
        <w:trPr>
          <w:trHeight w:val="780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6686D781" w14:textId="77777777" w:rsidR="004809F8" w:rsidRPr="004809F8" w:rsidRDefault="004809F8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شاخص پایش و اندازه</w:t>
            </w:r>
            <w:r>
              <w:rPr>
                <w:rFonts w:asciiTheme="majorBidi" w:eastAsia="Times New Roman" w:hAnsiTheme="majorBidi" w:cs="B Nazanin" w:hint="cs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1116" w:type="pct"/>
            <w:shd w:val="clear" w:color="000000" w:fill="F2F2F2"/>
            <w:vAlign w:val="center"/>
            <w:hideMark/>
          </w:tcPr>
          <w:p w14:paraId="5E065205" w14:textId="77777777" w:rsidR="004809F8" w:rsidRPr="004809F8" w:rsidRDefault="004809F8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1687" w:type="pct"/>
            <w:shd w:val="clear" w:color="000000" w:fill="F2F2F2"/>
            <w:vAlign w:val="center"/>
            <w:hideMark/>
          </w:tcPr>
          <w:p w14:paraId="338561B5" w14:textId="4ED429E8" w:rsidR="004809F8" w:rsidRPr="004809F8" w:rsidRDefault="004809F8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 w:rsidR="00DD0D6C">
              <w:rPr>
                <w:rFonts w:asciiTheme="majorBidi" w:eastAsia="Times New Roman" w:hAnsiTheme="majorBid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771" w:type="pct"/>
            <w:shd w:val="clear" w:color="000000" w:fill="F2F2F2"/>
            <w:vAlign w:val="center"/>
            <w:hideMark/>
          </w:tcPr>
          <w:p w14:paraId="1F023911" w14:textId="77777777" w:rsidR="004809F8" w:rsidRPr="004809F8" w:rsidRDefault="004809F8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دوره های پایش و اندازه</w:t>
            </w:r>
            <w:r>
              <w:rPr>
                <w:rFonts w:asciiTheme="majorBidi" w:eastAsia="Times New Roman" w:hAnsiTheme="majorBidi" w:cs="B Nazanin" w:hint="cs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4809F8" w:rsidRPr="004809F8" w14:paraId="5A0AA22F" w14:textId="77777777" w:rsidTr="004809F8">
        <w:trPr>
          <w:trHeight w:val="600"/>
          <w:jc w:val="center"/>
        </w:trPr>
        <w:tc>
          <w:tcPr>
            <w:tcW w:w="1426" w:type="pct"/>
            <w:shd w:val="clear" w:color="auto" w:fill="auto"/>
            <w:vAlign w:val="center"/>
            <w:hideMark/>
          </w:tcPr>
          <w:p w14:paraId="3B5B489C" w14:textId="217B410C" w:rsidR="004809F8" w:rsidRPr="004809F8" w:rsidRDefault="00DD0D6C" w:rsidP="007F68A3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تعداد </w:t>
            </w:r>
            <w:r w:rsidR="007F68A3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کارگاه های 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7F68A3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اجرا شده 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نسبت به کل </w:t>
            </w:r>
            <w:r w:rsidR="007F68A3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درخواستهای تایید شده</w:t>
            </w:r>
          </w:p>
        </w:tc>
        <w:tc>
          <w:tcPr>
            <w:tcW w:w="1116" w:type="pct"/>
            <w:shd w:val="clear" w:color="auto" w:fill="auto"/>
            <w:vAlign w:val="center"/>
            <w:hideMark/>
          </w:tcPr>
          <w:p w14:paraId="37FD6343" w14:textId="4C34AA13" w:rsidR="004809F8" w:rsidRPr="004809F8" w:rsidRDefault="00A95560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درصد</w:t>
            </w:r>
          </w:p>
        </w:tc>
        <w:tc>
          <w:tcPr>
            <w:tcW w:w="1687" w:type="pct"/>
            <w:shd w:val="clear" w:color="auto" w:fill="auto"/>
            <w:vAlign w:val="center"/>
            <w:hideMark/>
          </w:tcPr>
          <w:p w14:paraId="0ED5CBF9" w14:textId="5B61C3F5" w:rsidR="004809F8" w:rsidRPr="004809F8" w:rsidRDefault="00A95560" w:rsidP="007F68A3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کارشناس آموزش</w:t>
            </w:r>
            <w:r w:rsidR="00431582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معاونت تحقیقات و فناوری</w:t>
            </w:r>
            <w:r w:rsidR="007F68A3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/ کارشناس آموزش مداوم</w:t>
            </w:r>
          </w:p>
        </w:tc>
        <w:tc>
          <w:tcPr>
            <w:tcW w:w="771" w:type="pct"/>
            <w:shd w:val="clear" w:color="auto" w:fill="auto"/>
            <w:vAlign w:val="center"/>
            <w:hideMark/>
          </w:tcPr>
          <w:p w14:paraId="3AFEBFA3" w14:textId="77777777" w:rsidR="004809F8" w:rsidRPr="004809F8" w:rsidRDefault="004809F8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سالانه</w:t>
            </w:r>
          </w:p>
        </w:tc>
      </w:tr>
    </w:tbl>
    <w:p w14:paraId="64FCDA56" w14:textId="77777777" w:rsidR="00A755BC" w:rsidRPr="004809F8" w:rsidRDefault="00A755BC">
      <w:pPr>
        <w:rPr>
          <w:rFonts w:asciiTheme="majorBidi" w:hAnsiTheme="majorBidi" w:cs="B Nazanin"/>
          <w:sz w:val="24"/>
          <w:szCs w:val="24"/>
          <w:rtl/>
        </w:rPr>
      </w:pPr>
    </w:p>
    <w:p w14:paraId="647A9895" w14:textId="77777777" w:rsidR="00A755BC" w:rsidRPr="004809F8" w:rsidRDefault="00A755BC">
      <w:pPr>
        <w:rPr>
          <w:rFonts w:asciiTheme="majorBidi" w:hAnsiTheme="majorBidi" w:cs="B Nazanin"/>
          <w:sz w:val="24"/>
          <w:szCs w:val="24"/>
        </w:rPr>
      </w:pPr>
    </w:p>
    <w:p w14:paraId="60FF4675" w14:textId="77777777" w:rsidR="00C92391" w:rsidRPr="004809F8" w:rsidRDefault="00C92391" w:rsidP="00A755BC">
      <w:pPr>
        <w:rPr>
          <w:rFonts w:asciiTheme="majorBidi" w:hAnsiTheme="majorBidi" w:cs="B Nazanin"/>
          <w:sz w:val="24"/>
          <w:szCs w:val="24"/>
          <w:rtl/>
        </w:rPr>
      </w:pPr>
    </w:p>
    <w:sectPr w:rsidR="00C92391" w:rsidRPr="004809F8" w:rsidSect="004809F8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C5896F" w14:textId="77777777" w:rsidR="00A25A9C" w:rsidRDefault="00A25A9C" w:rsidP="00D45F40">
      <w:pPr>
        <w:spacing w:after="0" w:line="240" w:lineRule="auto"/>
      </w:pPr>
      <w:r>
        <w:separator/>
      </w:r>
    </w:p>
  </w:endnote>
  <w:endnote w:type="continuationSeparator" w:id="0">
    <w:p w14:paraId="2AE97AD2" w14:textId="77777777" w:rsidR="00A25A9C" w:rsidRDefault="00A25A9C" w:rsidP="00D45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4A9634" w14:textId="77777777" w:rsidR="00A25A9C" w:rsidRDefault="00A25A9C" w:rsidP="00D45F40">
      <w:pPr>
        <w:spacing w:after="0" w:line="240" w:lineRule="auto"/>
      </w:pPr>
      <w:r>
        <w:separator/>
      </w:r>
    </w:p>
  </w:footnote>
  <w:footnote w:type="continuationSeparator" w:id="0">
    <w:p w14:paraId="2E4D8391" w14:textId="77777777" w:rsidR="00A25A9C" w:rsidRDefault="00A25A9C" w:rsidP="00D45F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6089A"/>
    <w:multiLevelType w:val="hybridMultilevel"/>
    <w:tmpl w:val="E28E2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ED30CC"/>
    <w:multiLevelType w:val="hybridMultilevel"/>
    <w:tmpl w:val="7D0EF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2E348B"/>
    <w:multiLevelType w:val="hybridMultilevel"/>
    <w:tmpl w:val="6D7A7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612"/>
    <w:rsid w:val="0000553B"/>
    <w:rsid w:val="0003040A"/>
    <w:rsid w:val="000368A4"/>
    <w:rsid w:val="000A5463"/>
    <w:rsid w:val="000A7ECD"/>
    <w:rsid w:val="00117A1C"/>
    <w:rsid w:val="001A178F"/>
    <w:rsid w:val="001A7AFA"/>
    <w:rsid w:val="001F79B5"/>
    <w:rsid w:val="002304BF"/>
    <w:rsid w:val="00263523"/>
    <w:rsid w:val="002A2A97"/>
    <w:rsid w:val="002D7C85"/>
    <w:rsid w:val="002E135E"/>
    <w:rsid w:val="002E176D"/>
    <w:rsid w:val="003657AC"/>
    <w:rsid w:val="00394EFF"/>
    <w:rsid w:val="003C0B9E"/>
    <w:rsid w:val="003D5F8B"/>
    <w:rsid w:val="003E2F8C"/>
    <w:rsid w:val="003E36EE"/>
    <w:rsid w:val="004040B7"/>
    <w:rsid w:val="00415ED3"/>
    <w:rsid w:val="00431582"/>
    <w:rsid w:val="004348B3"/>
    <w:rsid w:val="00441407"/>
    <w:rsid w:val="00455480"/>
    <w:rsid w:val="004646DF"/>
    <w:rsid w:val="0047440E"/>
    <w:rsid w:val="004809F8"/>
    <w:rsid w:val="004914FF"/>
    <w:rsid w:val="00492C7B"/>
    <w:rsid w:val="004945F1"/>
    <w:rsid w:val="004F2FF0"/>
    <w:rsid w:val="005279A8"/>
    <w:rsid w:val="0053133B"/>
    <w:rsid w:val="00531D36"/>
    <w:rsid w:val="005757DD"/>
    <w:rsid w:val="0058072F"/>
    <w:rsid w:val="00582FC0"/>
    <w:rsid w:val="00583BC0"/>
    <w:rsid w:val="005A7612"/>
    <w:rsid w:val="00603527"/>
    <w:rsid w:val="00615D3D"/>
    <w:rsid w:val="00663736"/>
    <w:rsid w:val="00671F95"/>
    <w:rsid w:val="006D7111"/>
    <w:rsid w:val="00732DF4"/>
    <w:rsid w:val="00736CB8"/>
    <w:rsid w:val="007F1FCF"/>
    <w:rsid w:val="007F68A3"/>
    <w:rsid w:val="007F7D0F"/>
    <w:rsid w:val="008260D0"/>
    <w:rsid w:val="00864872"/>
    <w:rsid w:val="00881713"/>
    <w:rsid w:val="008A1D1D"/>
    <w:rsid w:val="008A1EED"/>
    <w:rsid w:val="008C4F90"/>
    <w:rsid w:val="008D315E"/>
    <w:rsid w:val="00902A68"/>
    <w:rsid w:val="009411CE"/>
    <w:rsid w:val="00951E7A"/>
    <w:rsid w:val="00993F08"/>
    <w:rsid w:val="009B5220"/>
    <w:rsid w:val="009B7BDD"/>
    <w:rsid w:val="009D2A4D"/>
    <w:rsid w:val="009F5E95"/>
    <w:rsid w:val="009F76E7"/>
    <w:rsid w:val="00A25A9C"/>
    <w:rsid w:val="00A30E48"/>
    <w:rsid w:val="00A64A83"/>
    <w:rsid w:val="00A755BC"/>
    <w:rsid w:val="00A826CE"/>
    <w:rsid w:val="00A83DF0"/>
    <w:rsid w:val="00A95560"/>
    <w:rsid w:val="00AA6393"/>
    <w:rsid w:val="00AB7CEC"/>
    <w:rsid w:val="00AD0052"/>
    <w:rsid w:val="00AD2775"/>
    <w:rsid w:val="00AF6204"/>
    <w:rsid w:val="00AF663A"/>
    <w:rsid w:val="00B41651"/>
    <w:rsid w:val="00B47961"/>
    <w:rsid w:val="00B5024B"/>
    <w:rsid w:val="00B85E00"/>
    <w:rsid w:val="00B90DE1"/>
    <w:rsid w:val="00BA39C7"/>
    <w:rsid w:val="00BA7E9E"/>
    <w:rsid w:val="00BC0506"/>
    <w:rsid w:val="00BC70A8"/>
    <w:rsid w:val="00BE15B1"/>
    <w:rsid w:val="00BF3EA2"/>
    <w:rsid w:val="00C06663"/>
    <w:rsid w:val="00C32E95"/>
    <w:rsid w:val="00C36538"/>
    <w:rsid w:val="00C92391"/>
    <w:rsid w:val="00CD6CBA"/>
    <w:rsid w:val="00D45F40"/>
    <w:rsid w:val="00D47B5A"/>
    <w:rsid w:val="00D527EB"/>
    <w:rsid w:val="00D74AC9"/>
    <w:rsid w:val="00D810C7"/>
    <w:rsid w:val="00DA026A"/>
    <w:rsid w:val="00DA624C"/>
    <w:rsid w:val="00DB2EE0"/>
    <w:rsid w:val="00DD0D6C"/>
    <w:rsid w:val="00DE5745"/>
    <w:rsid w:val="00DE74D8"/>
    <w:rsid w:val="00DE77E5"/>
    <w:rsid w:val="00E13522"/>
    <w:rsid w:val="00E211C4"/>
    <w:rsid w:val="00E8363F"/>
    <w:rsid w:val="00EA3865"/>
    <w:rsid w:val="00EF3DA7"/>
    <w:rsid w:val="00F05301"/>
    <w:rsid w:val="00F42E97"/>
    <w:rsid w:val="00F773D6"/>
    <w:rsid w:val="00F7772D"/>
    <w:rsid w:val="00FD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3D9B244"/>
  <w15:docId w15:val="{B1A3E15F-EB9F-4D54-863D-D677C35A9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3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15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45F4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45F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5F40"/>
    <w:rPr>
      <w:rFonts w:cs="Calibri Light"/>
    </w:rPr>
  </w:style>
  <w:style w:type="paragraph" w:styleId="Footer">
    <w:name w:val="footer"/>
    <w:basedOn w:val="Normal"/>
    <w:link w:val="FooterChar"/>
    <w:uiPriority w:val="99"/>
    <w:unhideWhenUsed/>
    <w:rsid w:val="00D45F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5F40"/>
    <w:rPr>
      <w:rFonts w:cs="Calibri Light"/>
    </w:rPr>
  </w:style>
  <w:style w:type="paragraph" w:styleId="NoSpacing">
    <w:name w:val="No Spacing"/>
    <w:uiPriority w:val="1"/>
    <w:qFormat/>
    <w:rsid w:val="004809F8"/>
    <w:pPr>
      <w:bidi/>
      <w:spacing w:after="0" w:line="240" w:lineRule="auto"/>
    </w:pPr>
    <w:rPr>
      <w:rFonts w:cs="Calibri Light"/>
    </w:rPr>
  </w:style>
  <w:style w:type="character" w:styleId="CommentReference">
    <w:name w:val="annotation reference"/>
    <w:basedOn w:val="DefaultParagraphFont"/>
    <w:uiPriority w:val="99"/>
    <w:semiHidden/>
    <w:unhideWhenUsed/>
    <w:rsid w:val="00117A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7A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7A1C"/>
    <w:rPr>
      <w:rFonts w:cs="Calibri Ligh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A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A1C"/>
    <w:rPr>
      <w:rFonts w:cs="Calibri Ligh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24</cp:revision>
  <dcterms:created xsi:type="dcterms:W3CDTF">2019-04-29T13:22:00Z</dcterms:created>
  <dcterms:modified xsi:type="dcterms:W3CDTF">2019-05-20T03:56:00Z</dcterms:modified>
</cp:coreProperties>
</file>